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2B" w:rsidRDefault="004C392B">
      <w:pPr>
        <w:rPr>
          <w:sz w:val="24"/>
          <w:lang w:val="es-MX"/>
        </w:rPr>
      </w:pPr>
      <w:bookmarkStart w:id="0" w:name="__UnoMark__2600_3261477363"/>
      <w:bookmarkEnd w:id="0"/>
    </w:p>
    <w:p w:rsidR="004C392B" w:rsidRDefault="00A05F21">
      <w:pPr>
        <w:rPr>
          <w:color w:val="FF0000"/>
          <w:sz w:val="24"/>
          <w:lang w:val="es-MX"/>
        </w:rPr>
      </w:pPr>
      <w:r>
        <w:rPr>
          <w:color w:val="FF0000"/>
          <w:sz w:val="24"/>
          <w:lang w:val="es-MX"/>
        </w:rPr>
        <w:t>Modelo</w:t>
      </w:r>
    </w:p>
    <w:p w:rsidR="004C392B" w:rsidRDefault="00A05F21">
      <w:pPr>
        <w:jc w:val="center"/>
      </w:pPr>
      <w:r>
        <w:rPr>
          <w:b/>
          <w:sz w:val="28"/>
          <w:szCs w:val="28"/>
          <w:lang w:val="es-MX"/>
        </w:rPr>
        <w:t xml:space="preserve">ANEXO ÚNICO </w:t>
      </w:r>
    </w:p>
    <w:p w:rsidR="004C392B" w:rsidRDefault="00A05F21">
      <w:bookmarkStart w:id="1" w:name="__UnoMark__2609_3261477363"/>
      <w:bookmarkStart w:id="2" w:name="__UnoMark__2608_3261477363"/>
      <w:bookmarkStart w:id="3" w:name="__UnoMark__2607_3261477363"/>
      <w:bookmarkStart w:id="4" w:name="__UnoMark__2606_3261477363"/>
      <w:bookmarkStart w:id="5" w:name="__UnoMark__2605_3261477363"/>
      <w:bookmarkStart w:id="6" w:name="__UnoMark__2604_3261477363"/>
      <w:bookmarkStart w:id="7" w:name="__UnoMark__2603_3261477363"/>
      <w:bookmarkStart w:id="8" w:name="__UnoMark__2602_3261477363"/>
      <w:bookmarkStart w:id="9" w:name="__UnoMark__2610_32614773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b/>
          <w:sz w:val="24"/>
          <w:lang w:val="es-MX"/>
        </w:rPr>
        <w:tab/>
      </w:r>
    </w:p>
    <w:p w:rsidR="004C392B" w:rsidRDefault="00A05F21">
      <w:r>
        <w:rPr>
          <w:sz w:val="24"/>
          <w:lang w:val="es-MX"/>
        </w:rPr>
        <w:t>Asignatura:</w:t>
      </w:r>
      <w:r>
        <w:rPr>
          <w:sz w:val="24"/>
          <w:lang w:val="es-MX"/>
        </w:rPr>
        <w:tab/>
      </w:r>
      <w:r>
        <w:rPr>
          <w:b/>
          <w:sz w:val="24"/>
          <w:lang w:val="es-MX"/>
        </w:rPr>
        <w:t xml:space="preserve"> </w:t>
      </w:r>
      <w:r>
        <w:rPr>
          <w:b/>
          <w:sz w:val="24"/>
          <w:lang w:val="es-MX"/>
        </w:rPr>
        <w:tab/>
      </w:r>
    </w:p>
    <w:p w:rsidR="004C392B" w:rsidRDefault="00A05F21">
      <w:r>
        <w:rPr>
          <w:sz w:val="24"/>
          <w:lang w:val="es-MX"/>
        </w:rPr>
        <w:t>Código:</w:t>
      </w:r>
      <w:r>
        <w:rPr>
          <w:b/>
          <w:sz w:val="24"/>
          <w:lang w:val="es-MX"/>
        </w:rPr>
        <w:tab/>
        <w:t xml:space="preserve"> </w:t>
      </w:r>
      <w:r>
        <w:rPr>
          <w:b/>
          <w:sz w:val="24"/>
          <w:lang w:val="es-MX"/>
        </w:rPr>
        <w:tab/>
      </w:r>
    </w:p>
    <w:p w:rsidR="004C392B" w:rsidRDefault="00A05F21">
      <w:r>
        <w:rPr>
          <w:sz w:val="24"/>
          <w:lang w:val="es-MX"/>
        </w:rPr>
        <w:t xml:space="preserve">Departamento: </w:t>
      </w:r>
      <w:r>
        <w:rPr>
          <w:b/>
          <w:sz w:val="24"/>
          <w:lang w:val="es-MX"/>
        </w:rPr>
        <w:tab/>
      </w:r>
    </w:p>
    <w:p w:rsidR="004C392B" w:rsidRDefault="00A05F21">
      <w:r>
        <w:rPr>
          <w:sz w:val="24"/>
          <w:lang w:val="es-MX"/>
        </w:rPr>
        <w:t xml:space="preserve">Carrera: 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</w:p>
    <w:p w:rsidR="004C392B" w:rsidRDefault="00A05F21">
      <w:r>
        <w:rPr>
          <w:sz w:val="24"/>
          <w:lang w:val="es-MX"/>
        </w:rPr>
        <w:t>Plan de Estudios:</w:t>
      </w:r>
      <w:r>
        <w:rPr>
          <w:b/>
          <w:sz w:val="24"/>
          <w:lang w:val="es-MX"/>
        </w:rPr>
        <w:tab/>
        <w:t>2013</w:t>
      </w:r>
    </w:p>
    <w:p w:rsidR="004C392B" w:rsidRDefault="00A05F21">
      <w:r>
        <w:rPr>
          <w:sz w:val="24"/>
          <w:lang w:val="es-MX"/>
        </w:rPr>
        <w:t>Régimen: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  <w:t xml:space="preserve">Cuatrimestral/ Anual </w:t>
      </w:r>
    </w:p>
    <w:p w:rsidR="004C392B" w:rsidRDefault="00A05F21">
      <w:r>
        <w:rPr>
          <w:sz w:val="24"/>
          <w:lang w:val="es-MX"/>
        </w:rPr>
        <w:t xml:space="preserve">Crédito Horario: </w:t>
      </w:r>
      <w:r>
        <w:rPr>
          <w:b/>
          <w:sz w:val="24"/>
          <w:lang w:val="es-MX"/>
        </w:rPr>
        <w:tab/>
      </w:r>
    </w:p>
    <w:p w:rsidR="004C392B" w:rsidRDefault="00A05F21">
      <w:r>
        <w:rPr>
          <w:sz w:val="24"/>
          <w:lang w:val="es-MX"/>
        </w:rPr>
        <w:t xml:space="preserve">Crédito Total: 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</w:p>
    <w:p w:rsidR="004C392B" w:rsidRDefault="00A05F21">
      <w:r>
        <w:rPr>
          <w:sz w:val="24"/>
          <w:lang w:val="es-MX"/>
        </w:rPr>
        <w:t xml:space="preserve">Vigencia: 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  <w:t>2019-2020</w:t>
      </w:r>
      <w:bookmarkStart w:id="10" w:name="_GoBack"/>
      <w:bookmarkEnd w:id="10"/>
    </w:p>
    <w:p w:rsidR="004C392B" w:rsidRDefault="004C392B">
      <w:pPr>
        <w:rPr>
          <w:b/>
          <w:sz w:val="24"/>
          <w:lang w:val="es-MX"/>
        </w:rPr>
      </w:pPr>
    </w:p>
    <w:p w:rsidR="004C392B" w:rsidRDefault="004C392B">
      <w:pPr>
        <w:rPr>
          <w:b/>
          <w:bCs/>
          <w:sz w:val="24"/>
          <w:highlight w:val="yellow"/>
          <w:lang w:val="es-MX"/>
        </w:rPr>
      </w:pPr>
    </w:p>
    <w:p w:rsidR="004C392B" w:rsidRDefault="004C392B">
      <w:pPr>
        <w:rPr>
          <w:sz w:val="24"/>
          <w:lang w:val="es-MX"/>
        </w:rPr>
      </w:pPr>
    </w:p>
    <w:p w:rsidR="004C392B" w:rsidRDefault="004C392B">
      <w:pPr>
        <w:rPr>
          <w:sz w:val="24"/>
          <w:lang w:val="es-MX"/>
        </w:rPr>
      </w:pPr>
    </w:p>
    <w:p w:rsidR="004C392B" w:rsidRDefault="00A05F21">
      <w:pPr>
        <w:rPr>
          <w:b/>
          <w:bCs/>
        </w:rPr>
      </w:pPr>
      <w:r>
        <w:rPr>
          <w:b/>
          <w:bCs/>
          <w:sz w:val="24"/>
          <w:lang w:val="es-MX"/>
        </w:rPr>
        <w:t>Contenidos Mínimos:</w:t>
      </w:r>
    </w:p>
    <w:p w:rsidR="004C392B" w:rsidRDefault="004C392B">
      <w:pPr>
        <w:rPr>
          <w:sz w:val="24"/>
          <w:szCs w:val="24"/>
        </w:rPr>
      </w:pPr>
    </w:p>
    <w:p w:rsidR="004C392B" w:rsidRDefault="00A05F21">
      <w:bookmarkStart w:id="11" w:name="__UnoMark__1552_3942089158"/>
      <w:bookmarkEnd w:id="11"/>
      <w:r>
        <w:rPr>
          <w:color w:val="007826"/>
          <w:sz w:val="24"/>
          <w:lang w:val="es-MX"/>
        </w:rPr>
        <w:t xml:space="preserve">Observaciones: </w:t>
      </w:r>
      <w:bookmarkStart w:id="12" w:name="__UnoMark__1118_92204756"/>
      <w:bookmarkStart w:id="13" w:name="__UnoMark__1119_92204756"/>
      <w:bookmarkStart w:id="14" w:name="__UnoMark__1120_92204756"/>
      <w:bookmarkStart w:id="15" w:name="__UnoMark__1121_92204756"/>
      <w:bookmarkStart w:id="16" w:name="__UnoMark__1122_92204756"/>
      <w:bookmarkStart w:id="17" w:name="__UnoMark__1123_92204756"/>
      <w:bookmarkStart w:id="18" w:name="__UnoMark__1124_92204756"/>
      <w:bookmarkStart w:id="19" w:name="__UnoMark__1125_92204756"/>
      <w:bookmarkStart w:id="20" w:name="__UnoMark__1126_92204756"/>
      <w:bookmarkStart w:id="21" w:name="__UnoMark__1127_92204756"/>
      <w:bookmarkStart w:id="22" w:name="__UnoMark__1128_92204756"/>
      <w:bookmarkStart w:id="23" w:name="__UnoMark__1129_92204756"/>
      <w:bookmarkStart w:id="24" w:name="__UnoMark__1130_92204756"/>
      <w:bookmarkStart w:id="25" w:name="__UnoMark__1131_92204756"/>
      <w:bookmarkStart w:id="26" w:name="__UnoMark__1132_92204756"/>
      <w:bookmarkStart w:id="27" w:name="__UnoMark__1133_92204756"/>
      <w:bookmarkStart w:id="28" w:name="__UnoMark__1134_92204756"/>
      <w:bookmarkStart w:id="29" w:name="__UnoMark__1135_92204756"/>
      <w:bookmarkStart w:id="30" w:name="__UnoMark__1136_92204756"/>
      <w:bookmarkStart w:id="31" w:name="__UnoMark__1137_92204756"/>
      <w:bookmarkStart w:id="32" w:name="__UnoMark__1138_92204756"/>
      <w:bookmarkStart w:id="33" w:name="__UnoMark__1139_92204756"/>
      <w:bookmarkStart w:id="34" w:name="__UnoMark__1140_9220475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color w:val="007826"/>
          <w:sz w:val="24"/>
          <w:lang w:val="es-MX"/>
        </w:rPr>
        <w:t>Contenidos Mínimos deben ser los que figuran en el Plan de Estudios 2013 de cada carrera.</w:t>
      </w:r>
      <w:r>
        <w:rPr>
          <w:sz w:val="24"/>
          <w:lang w:val="es-MX"/>
        </w:rPr>
        <w:tab/>
      </w:r>
    </w:p>
    <w:p w:rsidR="004C392B" w:rsidRDefault="004C392B">
      <w:pPr>
        <w:rPr>
          <w:b/>
          <w:sz w:val="24"/>
          <w:lang w:val="es-MX"/>
        </w:rPr>
      </w:pPr>
    </w:p>
    <w:p w:rsidR="004C392B" w:rsidRDefault="00A05F21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PROGRAMA ANALÍTICO:</w:t>
      </w:r>
    </w:p>
    <w:p w:rsidR="004C392B" w:rsidRDefault="004C392B">
      <w:pPr>
        <w:rPr>
          <w:sz w:val="24"/>
          <w:lang w:val="es-MX"/>
        </w:rPr>
      </w:pPr>
    </w:p>
    <w:p w:rsidR="004C392B" w:rsidRDefault="00A05F21">
      <w:pPr>
        <w:spacing w:after="60"/>
        <w:jc w:val="both"/>
      </w:pPr>
      <w:r>
        <w:rPr>
          <w:b/>
          <w:sz w:val="24"/>
          <w:szCs w:val="24"/>
        </w:rPr>
        <w:t xml:space="preserve">UNIDAD 1: </w:t>
      </w:r>
      <w:r>
        <w:rPr>
          <w:color w:val="007826"/>
          <w:sz w:val="24"/>
          <w:szCs w:val="24"/>
        </w:rPr>
        <w:t>N</w:t>
      </w:r>
      <w:bookmarkStart w:id="35" w:name="__UnoMark__1553_3942089158"/>
      <w:bookmarkEnd w:id="35"/>
      <w:r>
        <w:rPr>
          <w:color w:val="007826"/>
          <w:sz w:val="24"/>
          <w:szCs w:val="24"/>
        </w:rPr>
        <w:t xml:space="preserve">ombre de la Unidad (opcional) </w:t>
      </w:r>
    </w:p>
    <w:p w:rsidR="004C392B" w:rsidRDefault="004C392B">
      <w:pPr>
        <w:jc w:val="both"/>
        <w:rPr>
          <w:sz w:val="24"/>
          <w:szCs w:val="24"/>
        </w:rPr>
      </w:pPr>
    </w:p>
    <w:p w:rsidR="004C392B" w:rsidRDefault="004C392B">
      <w:pPr>
        <w:jc w:val="both"/>
        <w:rPr>
          <w:b/>
          <w:sz w:val="24"/>
          <w:szCs w:val="24"/>
        </w:rPr>
      </w:pPr>
      <w:bookmarkStart w:id="36" w:name="__UnoMark__1067_1899498045"/>
      <w:bookmarkStart w:id="37" w:name="__UnoMark__1068_1899498045"/>
      <w:bookmarkStart w:id="38" w:name="__UnoMark__1066_1899498045"/>
      <w:bookmarkEnd w:id="36"/>
      <w:bookmarkEnd w:id="37"/>
      <w:bookmarkEnd w:id="38"/>
    </w:p>
    <w:p w:rsidR="004C392B" w:rsidRDefault="00A05F21">
      <w:pPr>
        <w:spacing w:after="60"/>
        <w:jc w:val="both"/>
      </w:pPr>
      <w:r>
        <w:rPr>
          <w:b/>
          <w:sz w:val="24"/>
          <w:szCs w:val="24"/>
        </w:rPr>
        <w:t>UNIDAD</w:t>
      </w:r>
      <w:bookmarkStart w:id="39" w:name="__UnoMark__2441_3261477363"/>
      <w:bookmarkStart w:id="40" w:name="__UnoMark__2442_3261477363"/>
      <w:bookmarkStart w:id="41" w:name="__UnoMark__2444_3261477363"/>
      <w:bookmarkStart w:id="42" w:name="__UnoMark__2443_3261477363"/>
      <w:bookmarkEnd w:id="39"/>
      <w:bookmarkEnd w:id="40"/>
      <w:bookmarkEnd w:id="41"/>
      <w:bookmarkEnd w:id="42"/>
      <w:r>
        <w:rPr>
          <w:b/>
          <w:sz w:val="24"/>
          <w:szCs w:val="24"/>
        </w:rPr>
        <w:t xml:space="preserve"> 2:</w:t>
      </w:r>
    </w:p>
    <w:p w:rsidR="004C392B" w:rsidRDefault="004C392B">
      <w:pPr>
        <w:jc w:val="both"/>
        <w:rPr>
          <w:sz w:val="24"/>
          <w:szCs w:val="24"/>
        </w:rPr>
      </w:pPr>
    </w:p>
    <w:p w:rsidR="004C392B" w:rsidRDefault="004C392B">
      <w:pPr>
        <w:spacing w:after="60"/>
        <w:jc w:val="both"/>
        <w:rPr>
          <w:b/>
          <w:sz w:val="24"/>
          <w:szCs w:val="24"/>
          <w:u w:val="single"/>
        </w:rPr>
      </w:pPr>
      <w:bookmarkStart w:id="43" w:name="__UnoMark__1069_1899498045"/>
      <w:bookmarkStart w:id="44" w:name="__UnoMark__1070_1899498045"/>
      <w:bookmarkEnd w:id="43"/>
      <w:bookmarkEnd w:id="44"/>
    </w:p>
    <w:p w:rsidR="004C392B" w:rsidRDefault="00A05F21">
      <w:pPr>
        <w:spacing w:after="60"/>
        <w:jc w:val="both"/>
      </w:pPr>
      <w:bookmarkStart w:id="45" w:name="__UnoMark__1071_1899498045"/>
      <w:bookmarkStart w:id="46" w:name="__UnoMark__2611_3261477363"/>
      <w:bookmarkStart w:id="47" w:name="__UnoMark__2612_3261477363"/>
      <w:bookmarkEnd w:id="45"/>
      <w:bookmarkEnd w:id="46"/>
      <w:bookmarkEnd w:id="47"/>
      <w:r>
        <w:rPr>
          <w:b/>
          <w:sz w:val="24"/>
          <w:szCs w:val="24"/>
        </w:rPr>
        <w:t>UNIDAD</w:t>
      </w:r>
      <w:bookmarkStart w:id="48" w:name="__UnoMark__2423_3261477363"/>
      <w:bookmarkStart w:id="49" w:name="__UnoMark__2422_3261477363"/>
      <w:bookmarkStart w:id="50" w:name="__UnoMark__2421_3261477363"/>
      <w:bookmarkStart w:id="51" w:name="__UnoMark__2420_3261477363"/>
      <w:bookmarkEnd w:id="48"/>
      <w:bookmarkEnd w:id="49"/>
      <w:bookmarkEnd w:id="50"/>
      <w:bookmarkEnd w:id="51"/>
      <w:r>
        <w:rPr>
          <w:b/>
          <w:sz w:val="24"/>
          <w:szCs w:val="24"/>
        </w:rPr>
        <w:t xml:space="preserve"> 3:</w:t>
      </w:r>
      <w:bookmarkStart w:id="52" w:name="__UnoMark__2599_3261477363"/>
      <w:bookmarkStart w:id="53" w:name="__UnoMark__2598_3261477363"/>
      <w:bookmarkStart w:id="54" w:name="__UnoMark__2597_3261477363"/>
      <w:bookmarkStart w:id="55" w:name="__UnoMark__2596_3261477363"/>
      <w:bookmarkEnd w:id="52"/>
      <w:bookmarkEnd w:id="53"/>
      <w:bookmarkEnd w:id="54"/>
      <w:bookmarkEnd w:id="55"/>
    </w:p>
    <w:p w:rsidR="004C392B" w:rsidRDefault="004C392B">
      <w:pPr>
        <w:rPr>
          <w:sz w:val="24"/>
        </w:rPr>
      </w:pPr>
    </w:p>
    <w:p w:rsidR="004C392B" w:rsidRDefault="00A05F21">
      <w:r>
        <w:rPr>
          <w:b/>
          <w:sz w:val="24"/>
          <w:lang w:val="es-MX"/>
        </w:rPr>
        <w:t>BIBLIOGRAFÍA:</w:t>
      </w:r>
    </w:p>
    <w:p w:rsidR="004C392B" w:rsidRDefault="004C392B">
      <w:pPr>
        <w:rPr>
          <w:b/>
          <w:sz w:val="24"/>
          <w:lang w:val="es-MX"/>
        </w:rPr>
      </w:pPr>
    </w:p>
    <w:p w:rsidR="004C392B" w:rsidRDefault="00A05F21">
      <w:pPr>
        <w:rPr>
          <w:strike/>
          <w:color w:val="007826"/>
          <w:sz w:val="24"/>
          <w:szCs w:val="24"/>
          <w:lang w:val="es-MX"/>
        </w:rPr>
      </w:pPr>
      <w:bookmarkStart w:id="56" w:name="__UnoMark__1555_3942089158"/>
      <w:bookmarkStart w:id="57" w:name="__UnoMark__1455_3942089158"/>
      <w:bookmarkStart w:id="58" w:name="__UnoMark__1454_3942089158"/>
      <w:bookmarkStart w:id="59" w:name="__UnoMark__1453_3942089158"/>
      <w:bookmarkStart w:id="60" w:name="__UnoMark__1452_3942089158"/>
      <w:bookmarkStart w:id="61" w:name="__UnoMark__1451_3942089158"/>
      <w:bookmarkEnd w:id="56"/>
      <w:bookmarkEnd w:id="57"/>
      <w:bookmarkEnd w:id="58"/>
      <w:bookmarkEnd w:id="59"/>
      <w:bookmarkEnd w:id="60"/>
      <w:bookmarkEnd w:id="61"/>
      <w:r>
        <w:rPr>
          <w:color w:val="007826"/>
          <w:sz w:val="24"/>
          <w:lang w:val="es-MX"/>
        </w:rPr>
        <w:t xml:space="preserve">Obligatoria </w:t>
      </w:r>
      <w:bookmarkStart w:id="62" w:name="__UnoMark__1521_3942089158"/>
      <w:bookmarkStart w:id="63" w:name="__UnoMark__1520_3942089158"/>
      <w:bookmarkStart w:id="64" w:name="__UnoMark__1519_3942089158"/>
      <w:bookmarkStart w:id="65" w:name="__UnoMark__1518_3942089158"/>
      <w:bookmarkStart w:id="66" w:name="__UnoMark__1517_3942089158"/>
      <w:bookmarkStart w:id="67" w:name="__UnoMark__1141_92204756"/>
      <w:bookmarkStart w:id="68" w:name="__UnoMark__1142_92204756"/>
      <w:bookmarkStart w:id="69" w:name="__UnoMark__1143_92204756"/>
      <w:bookmarkStart w:id="70" w:name="__UnoMark__1144_92204756"/>
      <w:bookmarkStart w:id="71" w:name="__UnoMark__1145_92204756"/>
      <w:bookmarkStart w:id="72" w:name="__UnoMark__1146_92204756"/>
      <w:bookmarkStart w:id="73" w:name="__UnoMark__1147_92204756"/>
      <w:bookmarkStart w:id="74" w:name="__UnoMark__1148_92204756"/>
      <w:bookmarkStart w:id="75" w:name="__UnoMark__1149_92204756"/>
      <w:bookmarkStart w:id="76" w:name="__UnoMark__1150_92204756"/>
      <w:bookmarkStart w:id="77" w:name="__UnoMark__1151_92204756"/>
      <w:bookmarkStart w:id="78" w:name="__UnoMark__1152_92204756"/>
      <w:bookmarkStart w:id="79" w:name="__UnoMark__1153_92204756"/>
      <w:bookmarkStart w:id="80" w:name="__UnoMark__1154_92204756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4C392B" w:rsidRDefault="004C392B">
      <w:pPr>
        <w:rPr>
          <w:sz w:val="24"/>
          <w:lang w:val="es-MX"/>
        </w:rPr>
      </w:pPr>
    </w:p>
    <w:p w:rsidR="004C392B" w:rsidRDefault="00A05F21">
      <w:pPr>
        <w:rPr>
          <w:color w:val="007826"/>
        </w:rPr>
      </w:pPr>
      <w:r>
        <w:rPr>
          <w:color w:val="007826"/>
          <w:sz w:val="24"/>
          <w:lang w:val="es-MX"/>
        </w:rPr>
        <w:t xml:space="preserve">Complementaria </w:t>
      </w:r>
      <w:bookmarkStart w:id="81" w:name="__UnoMark__1551_3942089158"/>
      <w:bookmarkStart w:id="82" w:name="__UnoMark__1550_3942089158"/>
      <w:bookmarkStart w:id="83" w:name="__UnoMark__1549_3942089158"/>
      <w:bookmarkStart w:id="84" w:name="__UnoMark__1548_3942089158"/>
      <w:bookmarkStart w:id="85" w:name="__UnoMark__1547_3942089158"/>
      <w:bookmarkEnd w:id="81"/>
      <w:bookmarkEnd w:id="82"/>
      <w:bookmarkEnd w:id="83"/>
      <w:bookmarkEnd w:id="84"/>
      <w:bookmarkEnd w:id="85"/>
      <w:r>
        <w:rPr>
          <w:color w:val="007826"/>
          <w:sz w:val="24"/>
          <w:szCs w:val="24"/>
          <w:lang w:val="es-MX"/>
        </w:rPr>
        <w:t>(</w:t>
      </w:r>
      <w:bookmarkStart w:id="86" w:name="__UnoMark__1526_3942089158"/>
      <w:bookmarkStart w:id="87" w:name="__UnoMark__1525_3942089158"/>
      <w:bookmarkStart w:id="88" w:name="__UnoMark__1524_3942089158"/>
      <w:bookmarkStart w:id="89" w:name="__UnoMark__1523_3942089158"/>
      <w:bookmarkStart w:id="90" w:name="__UnoMark__1522_3942089158"/>
      <w:bookmarkEnd w:id="86"/>
      <w:bookmarkEnd w:id="87"/>
      <w:bookmarkEnd w:id="88"/>
      <w:bookmarkEnd w:id="89"/>
      <w:bookmarkEnd w:id="90"/>
      <w:r>
        <w:rPr>
          <w:color w:val="007826"/>
          <w:sz w:val="24"/>
          <w:szCs w:val="24"/>
          <w:lang w:val="es-MX"/>
        </w:rPr>
        <w:t>opcional</w:t>
      </w:r>
      <w:bookmarkStart w:id="91" w:name="__UnoMark__1531_3942089158"/>
      <w:bookmarkStart w:id="92" w:name="__UnoMark__1530_3942089158"/>
      <w:bookmarkStart w:id="93" w:name="__UnoMark__1529_3942089158"/>
      <w:bookmarkStart w:id="94" w:name="__UnoMark__1528_3942089158"/>
      <w:bookmarkStart w:id="95" w:name="__UnoMark__1527_3942089158"/>
      <w:bookmarkEnd w:id="91"/>
      <w:bookmarkEnd w:id="92"/>
      <w:bookmarkEnd w:id="93"/>
      <w:bookmarkEnd w:id="94"/>
      <w:bookmarkEnd w:id="95"/>
      <w:r>
        <w:rPr>
          <w:color w:val="007826"/>
          <w:sz w:val="24"/>
          <w:szCs w:val="24"/>
          <w:lang w:val="es-MX"/>
        </w:rPr>
        <w:t>)</w:t>
      </w:r>
      <w:bookmarkStart w:id="96" w:name="__UnoMark__1536_3942089158"/>
      <w:bookmarkStart w:id="97" w:name="__UnoMark__1535_3942089158"/>
      <w:bookmarkStart w:id="98" w:name="__UnoMark__1534_3942089158"/>
      <w:bookmarkStart w:id="99" w:name="__UnoMark__1533_3942089158"/>
      <w:bookmarkStart w:id="100" w:name="__UnoMark__1532_3942089158"/>
      <w:bookmarkEnd w:id="96"/>
      <w:bookmarkEnd w:id="97"/>
      <w:bookmarkEnd w:id="98"/>
      <w:bookmarkEnd w:id="99"/>
      <w:bookmarkEnd w:id="100"/>
      <w:r>
        <w:rPr>
          <w:color w:val="007826"/>
          <w:sz w:val="24"/>
          <w:szCs w:val="24"/>
          <w:lang w:val="es-MX"/>
        </w:rPr>
        <w:t xml:space="preserve"> </w:t>
      </w:r>
      <w:bookmarkStart w:id="101" w:name="__UnoMark__1541_3942089158"/>
      <w:bookmarkStart w:id="102" w:name="__UnoMark__1540_3942089158"/>
      <w:bookmarkStart w:id="103" w:name="__UnoMark__1539_3942089158"/>
      <w:bookmarkStart w:id="104" w:name="__UnoMark__1538_3942089158"/>
      <w:bookmarkStart w:id="105" w:name="__UnoMark__1537_3942089158"/>
      <w:bookmarkEnd w:id="101"/>
      <w:bookmarkEnd w:id="102"/>
      <w:bookmarkEnd w:id="103"/>
      <w:bookmarkEnd w:id="104"/>
      <w:bookmarkEnd w:id="105"/>
    </w:p>
    <w:p w:rsidR="004C392B" w:rsidRDefault="004C392B">
      <w:pPr>
        <w:rPr>
          <w:b/>
          <w:sz w:val="24"/>
          <w:lang w:val="es-MX"/>
        </w:rPr>
      </w:pPr>
    </w:p>
    <w:p w:rsidR="004C392B" w:rsidRDefault="004C392B">
      <w:pPr>
        <w:spacing w:after="60" w:line="360" w:lineRule="auto"/>
      </w:pPr>
    </w:p>
    <w:sectPr w:rsidR="004C392B" w:rsidSect="004C392B">
      <w:headerReference w:type="default" r:id="rId7"/>
      <w:footerReference w:type="default" r:id="rId8"/>
      <w:pgSz w:w="11906" w:h="16838"/>
      <w:pgMar w:top="1701" w:right="1418" w:bottom="1701" w:left="2268" w:header="283" w:footer="709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21" w:rsidRDefault="00A05F21" w:rsidP="004C392B">
      <w:r>
        <w:separator/>
      </w:r>
    </w:p>
  </w:endnote>
  <w:endnote w:type="continuationSeparator" w:id="0">
    <w:p w:rsidR="00A05F21" w:rsidRDefault="00A05F21" w:rsidP="004C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2B" w:rsidRDefault="00A05F21">
    <w:pPr>
      <w:pStyle w:val="Piedepgina1"/>
      <w:jc w:val="center"/>
      <w:rPr>
        <w:sz w:val="18"/>
        <w:szCs w:val="18"/>
      </w:rPr>
    </w:pPr>
    <w:r>
      <w:rPr>
        <w:sz w:val="18"/>
        <w:szCs w:val="18"/>
      </w:rPr>
      <w:t xml:space="preserve">Facultad de Ingeniería </w:t>
    </w:r>
    <w:proofErr w:type="spellStart"/>
    <w:r>
      <w:rPr>
        <w:sz w:val="18"/>
        <w:szCs w:val="18"/>
      </w:rPr>
      <w:t>UNaM</w:t>
    </w:r>
    <w:proofErr w:type="spellEnd"/>
    <w:r>
      <w:rPr>
        <w:sz w:val="18"/>
        <w:szCs w:val="18"/>
      </w:rPr>
      <w:t xml:space="preserve"> – Juan Manuel de Rosas 325 - Oberá (</w:t>
    </w:r>
    <w:proofErr w:type="spellStart"/>
    <w:r>
      <w:rPr>
        <w:sz w:val="18"/>
        <w:szCs w:val="18"/>
      </w:rPr>
      <w:t>Mns</w:t>
    </w:r>
    <w:proofErr w:type="spellEnd"/>
    <w:r>
      <w:rPr>
        <w:sz w:val="18"/>
        <w:szCs w:val="18"/>
      </w:rPr>
      <w:t>) CP 3360</w:t>
    </w:r>
  </w:p>
  <w:p w:rsidR="004C392B" w:rsidRDefault="00A05F21">
    <w:pPr>
      <w:pStyle w:val="Piedepgina1"/>
      <w:jc w:val="center"/>
      <w:rPr>
        <w:sz w:val="18"/>
        <w:szCs w:val="18"/>
      </w:rPr>
    </w:pPr>
    <w:r>
      <w:rPr>
        <w:sz w:val="18"/>
        <w:szCs w:val="18"/>
      </w:rPr>
      <w:t>Teléfonos/Fax; +54 03755 422169/422170/401169/401170; Interno 139</w:t>
    </w:r>
  </w:p>
  <w:p w:rsidR="004C392B" w:rsidRDefault="00A05F21">
    <w:pPr>
      <w:pStyle w:val="Piedepgina1"/>
      <w:jc w:val="center"/>
      <w:rPr>
        <w:sz w:val="18"/>
        <w:szCs w:val="18"/>
      </w:rPr>
    </w:pPr>
    <w:r>
      <w:rPr>
        <w:noProof/>
        <w:lang w:val="es-AR" w:eastAsia="es-AR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column">
            <wp:posOffset>2874645</wp:posOffset>
          </wp:positionH>
          <wp:positionV relativeFrom="paragraph">
            <wp:posOffset>-2409825</wp:posOffset>
          </wp:positionV>
          <wp:extent cx="2057400" cy="1549400"/>
          <wp:effectExtent l="0" t="0" r="0" b="0"/>
          <wp:wrapNone/>
          <wp:docPr id="4" name="Imagen 3" descr="Descripción: para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Descripción: para papeler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54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www.fio.unam.edu.ar; e-mail: facing@fio.unam.edu.ar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21" w:rsidRDefault="00A05F21" w:rsidP="004C392B">
      <w:r>
        <w:separator/>
      </w:r>
    </w:p>
  </w:footnote>
  <w:footnote w:type="continuationSeparator" w:id="0">
    <w:p w:rsidR="00A05F21" w:rsidRDefault="00A05F21" w:rsidP="004C3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2B" w:rsidRDefault="004C392B">
    <w:pPr>
      <w:pStyle w:val="Encabezado1"/>
      <w:tabs>
        <w:tab w:val="right" w:pos="9356"/>
      </w:tabs>
      <w:ind w:right="-145"/>
      <w:jc w:val="right"/>
    </w:pPr>
    <w:r w:rsidRPr="004C392B">
      <w:pict>
        <v:rect id="Imagen1" o:spid="_x0000_s1025" style="position:absolute;left:0;text-align:left;margin-left:-38.7pt;margin-top:1.65pt;width:172.7pt;height:64.7pt;z-index:251658752" stroked="f" strokecolor="#3465a4">
          <v:fill color2="black" o:detectmouseclick="t"/>
          <v:stroke joinstyle="round"/>
          <v:textbox>
            <w:txbxContent>
              <w:p w:rsidR="004C392B" w:rsidRDefault="004C392B">
                <w:pPr>
                  <w:pStyle w:val="Epgrafe1"/>
                </w:pPr>
                <w:r w:rsidRPr="004C392B">
                  <w:object w:dxaOrig="321" w:dyaOrig="321">
                    <v:shape id="ole_rId5" o:spid="_x0000_i1025" style="width:28.5pt;height:28.5pt" coordsize="" o:spt="100" adj="0,,0" path="" stroked="f">
                      <v:stroke joinstyle="miter"/>
                      <v:imagedata r:id="rId1" o:title=""/>
                      <v:formulas/>
                      <v:path o:connecttype="segments"/>
                    </v:shape>
                    <o:OLEObject Type="Embed" ProgID="PBrush" ShapeID="ole_rId5" DrawAspect="Content" ObjectID="_1637561957" r:id="rId2"/>
                  </w:object>
                </w:r>
                <w:r w:rsidRPr="004C392B">
                  <w:rPr>
                    <w:sz w:val="16"/>
                    <w:szCs w:val="20"/>
                  </w:rPr>
                  <w:object w:dxaOrig="1189" w:dyaOrig="454">
                    <v:shape id="ole_rId7" o:spid="_x0000_i1026" style="width:105pt;height:39.75pt" coordsize="" o:spt="100" adj="0,,0" path="" stroked="f">
                      <v:stroke joinstyle="miter"/>
                      <v:imagedata r:id="rId3" o:title=""/>
                      <v:formulas/>
                      <v:path o:connecttype="segments"/>
                    </v:shape>
                    <o:OLEObject Type="Embed" ProgID="PBrush" ShapeID="ole_rId7" DrawAspect="Content" ObjectID="_1637561958" r:id="rId4"/>
                  </w:object>
                </w:r>
              </w:p>
              <w:p w:rsidR="004C392B" w:rsidRDefault="00A05F21">
                <w:pPr>
                  <w:pStyle w:val="Encabezado10"/>
                  <w:numPr>
                    <w:ilvl w:val="0"/>
                    <w:numId w:val="1"/>
                  </w:numPr>
                  <w:tabs>
                    <w:tab w:val="left" w:pos="0"/>
                  </w:tabs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UNIVERSIDAD NACIONAL DE MISIONES</w:t>
                </w:r>
              </w:p>
            </w:txbxContent>
          </v:textbox>
          <w10:wrap type="square"/>
        </v:rect>
      </w:pict>
    </w:r>
    <w:r w:rsidR="00A05F21">
      <w:rPr>
        <w:i/>
      </w:rPr>
      <w:t xml:space="preserve">     "2019 Año  de la Exportación”</w:t>
    </w:r>
  </w:p>
  <w:p w:rsidR="004C392B" w:rsidRDefault="00A05F21">
    <w:pPr>
      <w:pStyle w:val="Encabezado1"/>
      <w:ind w:left="-284" w:right="-235"/>
      <w:jc w:val="right"/>
      <w:rPr>
        <w:b/>
        <w:sz w:val="22"/>
        <w:lang w:val="es-ES_tradnl"/>
      </w:rPr>
    </w:pPr>
    <w:r>
      <w:rPr>
        <w:b/>
        <w:noProof/>
        <w:sz w:val="22"/>
        <w:lang w:val="es-AR" w:eastAsia="es-AR"/>
      </w:rPr>
      <w:drawing>
        <wp:anchor distT="0" distB="0" distL="152400" distR="132715" simplePos="0" relativeHeight="251656704" behindDoc="1" locked="0" layoutInCell="1" allowOverlap="1">
          <wp:simplePos x="0" y="0"/>
          <wp:positionH relativeFrom="column">
            <wp:posOffset>3360420</wp:posOffset>
          </wp:positionH>
          <wp:positionV relativeFrom="paragraph">
            <wp:posOffset>45720</wp:posOffset>
          </wp:positionV>
          <wp:extent cx="1933575" cy="685800"/>
          <wp:effectExtent l="0" t="0" r="0" b="0"/>
          <wp:wrapSquare wrapText="bothSides"/>
          <wp:docPr id="3" name="Imagen 2" descr="log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 solo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BCA"/>
    <w:multiLevelType w:val="multilevel"/>
    <w:tmpl w:val="0E4A73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0B5ABB"/>
    <w:multiLevelType w:val="multilevel"/>
    <w:tmpl w:val="16286D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C392B"/>
    <w:rsid w:val="002D3C83"/>
    <w:rsid w:val="004C392B"/>
    <w:rsid w:val="00606F09"/>
    <w:rsid w:val="00A0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6A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914BCB"/>
    <w:rPr>
      <w:color w:val="0000FF"/>
      <w:u w:val="single"/>
    </w:rPr>
  </w:style>
  <w:style w:type="character" w:styleId="Hipervnculovisitado">
    <w:name w:val="FollowedHyperlink"/>
    <w:qFormat/>
    <w:rsid w:val="00914BCB"/>
    <w:rPr>
      <w:color w:val="800080"/>
      <w:u w:val="single"/>
    </w:rPr>
  </w:style>
  <w:style w:type="character" w:customStyle="1" w:styleId="EncabezadoCar">
    <w:name w:val="Encabezado Car"/>
    <w:link w:val="Encabezado1"/>
    <w:qFormat/>
    <w:rsid w:val="00B130E1"/>
    <w:rPr>
      <w:lang w:val="es-ES" w:eastAsia="es-ES"/>
    </w:rPr>
  </w:style>
  <w:style w:type="character" w:customStyle="1" w:styleId="PiedepginaCar">
    <w:name w:val="Pie de página Car"/>
    <w:link w:val="Piedepgina1"/>
    <w:uiPriority w:val="99"/>
    <w:qFormat/>
    <w:rsid w:val="00B130E1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0F5CE6"/>
    <w:rPr>
      <w:sz w:val="24"/>
      <w:lang w:eastAsia="es-ES"/>
    </w:rPr>
  </w:style>
  <w:style w:type="character" w:customStyle="1" w:styleId="ListLabel1">
    <w:name w:val="ListLabel 1"/>
    <w:qFormat/>
    <w:rsid w:val="00205E06"/>
    <w:rPr>
      <w:rFonts w:cs="Courier New"/>
    </w:rPr>
  </w:style>
  <w:style w:type="character" w:customStyle="1" w:styleId="ListLabel2">
    <w:name w:val="ListLabel 2"/>
    <w:qFormat/>
    <w:rsid w:val="00205E06"/>
    <w:rPr>
      <w:rFonts w:cs="Courier New"/>
    </w:rPr>
  </w:style>
  <w:style w:type="character" w:customStyle="1" w:styleId="ListLabel3">
    <w:name w:val="ListLabel 3"/>
    <w:qFormat/>
    <w:rsid w:val="00205E06"/>
    <w:rPr>
      <w:rFonts w:cs="Courier New"/>
    </w:rPr>
  </w:style>
  <w:style w:type="character" w:customStyle="1" w:styleId="ListLabel4">
    <w:name w:val="ListLabel 4"/>
    <w:qFormat/>
    <w:rsid w:val="00205E06"/>
    <w:rPr>
      <w:rFonts w:cs="Courier New"/>
    </w:rPr>
  </w:style>
  <w:style w:type="character" w:customStyle="1" w:styleId="ListLabel5">
    <w:name w:val="ListLabel 5"/>
    <w:qFormat/>
    <w:rsid w:val="00205E06"/>
    <w:rPr>
      <w:rFonts w:cs="Courier New"/>
    </w:rPr>
  </w:style>
  <w:style w:type="character" w:customStyle="1" w:styleId="ListLabel6">
    <w:name w:val="ListLabel 6"/>
    <w:qFormat/>
    <w:rsid w:val="00205E06"/>
    <w:rPr>
      <w:rFonts w:cs="Courier New"/>
    </w:rPr>
  </w:style>
  <w:style w:type="character" w:customStyle="1" w:styleId="ListLabel7">
    <w:name w:val="ListLabel 7"/>
    <w:qFormat/>
    <w:rsid w:val="00205E06"/>
    <w:rPr>
      <w:rFonts w:cs="Symbol"/>
      <w:b w:val="0"/>
      <w:sz w:val="24"/>
    </w:rPr>
  </w:style>
  <w:style w:type="character" w:customStyle="1" w:styleId="ListLabel8">
    <w:name w:val="ListLabel 8"/>
    <w:qFormat/>
    <w:rsid w:val="00205E06"/>
    <w:rPr>
      <w:rFonts w:cs="Courier New"/>
    </w:rPr>
  </w:style>
  <w:style w:type="character" w:customStyle="1" w:styleId="ListLabel9">
    <w:name w:val="ListLabel 9"/>
    <w:qFormat/>
    <w:rsid w:val="00205E06"/>
    <w:rPr>
      <w:rFonts w:cs="Wingdings"/>
    </w:rPr>
  </w:style>
  <w:style w:type="character" w:customStyle="1" w:styleId="ListLabel10">
    <w:name w:val="ListLabel 10"/>
    <w:qFormat/>
    <w:rsid w:val="00205E06"/>
    <w:rPr>
      <w:rFonts w:cs="Symbol"/>
    </w:rPr>
  </w:style>
  <w:style w:type="character" w:customStyle="1" w:styleId="ListLabel11">
    <w:name w:val="ListLabel 11"/>
    <w:qFormat/>
    <w:rsid w:val="00205E06"/>
    <w:rPr>
      <w:rFonts w:cs="Courier New"/>
    </w:rPr>
  </w:style>
  <w:style w:type="character" w:customStyle="1" w:styleId="ListLabel12">
    <w:name w:val="ListLabel 12"/>
    <w:qFormat/>
    <w:rsid w:val="00205E06"/>
    <w:rPr>
      <w:rFonts w:cs="Wingdings"/>
    </w:rPr>
  </w:style>
  <w:style w:type="character" w:customStyle="1" w:styleId="ListLabel13">
    <w:name w:val="ListLabel 13"/>
    <w:qFormat/>
    <w:rsid w:val="00205E06"/>
    <w:rPr>
      <w:rFonts w:cs="Symbol"/>
    </w:rPr>
  </w:style>
  <w:style w:type="character" w:customStyle="1" w:styleId="ListLabel14">
    <w:name w:val="ListLabel 14"/>
    <w:qFormat/>
    <w:rsid w:val="00205E06"/>
    <w:rPr>
      <w:rFonts w:cs="Courier New"/>
    </w:rPr>
  </w:style>
  <w:style w:type="character" w:customStyle="1" w:styleId="ListLabel15">
    <w:name w:val="ListLabel 15"/>
    <w:qFormat/>
    <w:rsid w:val="00205E06"/>
    <w:rPr>
      <w:rFonts w:cs="Wingdings"/>
    </w:rPr>
  </w:style>
  <w:style w:type="character" w:customStyle="1" w:styleId="ListLabel16">
    <w:name w:val="ListLabel 16"/>
    <w:qFormat/>
    <w:rsid w:val="00205E06"/>
    <w:rPr>
      <w:rFonts w:cs="Symbol"/>
      <w:b w:val="0"/>
      <w:sz w:val="24"/>
    </w:rPr>
  </w:style>
  <w:style w:type="character" w:customStyle="1" w:styleId="ListLabel17">
    <w:name w:val="ListLabel 17"/>
    <w:qFormat/>
    <w:rsid w:val="00205E06"/>
    <w:rPr>
      <w:rFonts w:cs="Courier New"/>
    </w:rPr>
  </w:style>
  <w:style w:type="character" w:customStyle="1" w:styleId="ListLabel18">
    <w:name w:val="ListLabel 18"/>
    <w:qFormat/>
    <w:rsid w:val="00205E06"/>
    <w:rPr>
      <w:rFonts w:cs="Wingdings"/>
    </w:rPr>
  </w:style>
  <w:style w:type="character" w:customStyle="1" w:styleId="ListLabel19">
    <w:name w:val="ListLabel 19"/>
    <w:qFormat/>
    <w:rsid w:val="00205E06"/>
    <w:rPr>
      <w:rFonts w:cs="Symbol"/>
    </w:rPr>
  </w:style>
  <w:style w:type="character" w:customStyle="1" w:styleId="ListLabel20">
    <w:name w:val="ListLabel 20"/>
    <w:qFormat/>
    <w:rsid w:val="00205E06"/>
    <w:rPr>
      <w:rFonts w:cs="Courier New"/>
    </w:rPr>
  </w:style>
  <w:style w:type="character" w:customStyle="1" w:styleId="ListLabel21">
    <w:name w:val="ListLabel 21"/>
    <w:qFormat/>
    <w:rsid w:val="00205E06"/>
    <w:rPr>
      <w:rFonts w:cs="Wingdings"/>
    </w:rPr>
  </w:style>
  <w:style w:type="character" w:customStyle="1" w:styleId="ListLabel22">
    <w:name w:val="ListLabel 22"/>
    <w:qFormat/>
    <w:rsid w:val="00205E06"/>
    <w:rPr>
      <w:rFonts w:cs="Symbol"/>
    </w:rPr>
  </w:style>
  <w:style w:type="character" w:customStyle="1" w:styleId="ListLabel23">
    <w:name w:val="ListLabel 23"/>
    <w:qFormat/>
    <w:rsid w:val="00205E06"/>
    <w:rPr>
      <w:rFonts w:cs="Courier New"/>
    </w:rPr>
  </w:style>
  <w:style w:type="character" w:customStyle="1" w:styleId="ListLabel24">
    <w:name w:val="ListLabel 24"/>
    <w:qFormat/>
    <w:rsid w:val="00205E06"/>
    <w:rPr>
      <w:rFonts w:cs="Wingdings"/>
    </w:rPr>
  </w:style>
  <w:style w:type="character" w:customStyle="1" w:styleId="Vietas">
    <w:name w:val="Viñetas"/>
    <w:qFormat/>
    <w:rsid w:val="00205E06"/>
    <w:rPr>
      <w:rFonts w:ascii="OpenSymbol" w:eastAsia="OpenSymbol" w:hAnsi="OpenSymbol" w:cs="OpenSymbol"/>
    </w:rPr>
  </w:style>
  <w:style w:type="character" w:customStyle="1" w:styleId="ListLabel25">
    <w:name w:val="ListLabel 25"/>
    <w:qFormat/>
    <w:rsid w:val="00205E06"/>
    <w:rPr>
      <w:rFonts w:cs="OpenSymbol"/>
    </w:rPr>
  </w:style>
  <w:style w:type="character" w:customStyle="1" w:styleId="ListLabel26">
    <w:name w:val="ListLabel 26"/>
    <w:qFormat/>
    <w:rsid w:val="00205E06"/>
    <w:rPr>
      <w:rFonts w:cs="OpenSymbol"/>
    </w:rPr>
  </w:style>
  <w:style w:type="character" w:customStyle="1" w:styleId="ListLabel27">
    <w:name w:val="ListLabel 27"/>
    <w:qFormat/>
    <w:rsid w:val="00205E06"/>
    <w:rPr>
      <w:rFonts w:cs="OpenSymbol"/>
    </w:rPr>
  </w:style>
  <w:style w:type="character" w:customStyle="1" w:styleId="ListLabel28">
    <w:name w:val="ListLabel 28"/>
    <w:qFormat/>
    <w:rsid w:val="00205E06"/>
    <w:rPr>
      <w:rFonts w:cs="OpenSymbol"/>
    </w:rPr>
  </w:style>
  <w:style w:type="character" w:customStyle="1" w:styleId="ListLabel29">
    <w:name w:val="ListLabel 29"/>
    <w:qFormat/>
    <w:rsid w:val="00205E06"/>
    <w:rPr>
      <w:rFonts w:cs="OpenSymbol"/>
    </w:rPr>
  </w:style>
  <w:style w:type="character" w:customStyle="1" w:styleId="ListLabel30">
    <w:name w:val="ListLabel 30"/>
    <w:qFormat/>
    <w:rsid w:val="00205E06"/>
    <w:rPr>
      <w:rFonts w:cs="OpenSymbol"/>
    </w:rPr>
  </w:style>
  <w:style w:type="character" w:customStyle="1" w:styleId="ListLabel31">
    <w:name w:val="ListLabel 31"/>
    <w:qFormat/>
    <w:rsid w:val="00205E06"/>
    <w:rPr>
      <w:rFonts w:cs="OpenSymbol"/>
    </w:rPr>
  </w:style>
  <w:style w:type="character" w:customStyle="1" w:styleId="ListLabel32">
    <w:name w:val="ListLabel 32"/>
    <w:qFormat/>
    <w:rsid w:val="00205E06"/>
    <w:rPr>
      <w:rFonts w:cs="OpenSymbol"/>
    </w:rPr>
  </w:style>
  <w:style w:type="character" w:customStyle="1" w:styleId="ListLabel33">
    <w:name w:val="ListLabel 33"/>
    <w:qFormat/>
    <w:rsid w:val="00205E06"/>
    <w:rPr>
      <w:rFonts w:cs="OpenSymbol"/>
    </w:rPr>
  </w:style>
  <w:style w:type="character" w:customStyle="1" w:styleId="ListLabel34">
    <w:name w:val="ListLabel 34"/>
    <w:qFormat/>
    <w:rsid w:val="00205E06"/>
    <w:rPr>
      <w:rFonts w:cs="OpenSymbol"/>
    </w:rPr>
  </w:style>
  <w:style w:type="character" w:customStyle="1" w:styleId="ListLabel35">
    <w:name w:val="ListLabel 35"/>
    <w:qFormat/>
    <w:rsid w:val="00205E06"/>
    <w:rPr>
      <w:rFonts w:cs="OpenSymbol"/>
    </w:rPr>
  </w:style>
  <w:style w:type="character" w:customStyle="1" w:styleId="ListLabel36">
    <w:name w:val="ListLabel 36"/>
    <w:qFormat/>
    <w:rsid w:val="00205E06"/>
    <w:rPr>
      <w:rFonts w:cs="OpenSymbol"/>
    </w:rPr>
  </w:style>
  <w:style w:type="character" w:customStyle="1" w:styleId="ListLabel37">
    <w:name w:val="ListLabel 37"/>
    <w:qFormat/>
    <w:rsid w:val="00205E06"/>
    <w:rPr>
      <w:rFonts w:cs="OpenSymbol"/>
    </w:rPr>
  </w:style>
  <w:style w:type="character" w:customStyle="1" w:styleId="ListLabel38">
    <w:name w:val="ListLabel 38"/>
    <w:qFormat/>
    <w:rsid w:val="00205E06"/>
    <w:rPr>
      <w:rFonts w:cs="OpenSymbol"/>
    </w:rPr>
  </w:style>
  <w:style w:type="character" w:customStyle="1" w:styleId="ListLabel39">
    <w:name w:val="ListLabel 39"/>
    <w:qFormat/>
    <w:rsid w:val="00205E06"/>
    <w:rPr>
      <w:rFonts w:cs="OpenSymbol"/>
    </w:rPr>
  </w:style>
  <w:style w:type="character" w:customStyle="1" w:styleId="ListLabel40">
    <w:name w:val="ListLabel 40"/>
    <w:qFormat/>
    <w:rsid w:val="00205E06"/>
    <w:rPr>
      <w:rFonts w:cs="OpenSymbol"/>
    </w:rPr>
  </w:style>
  <w:style w:type="character" w:customStyle="1" w:styleId="ListLabel41">
    <w:name w:val="ListLabel 41"/>
    <w:qFormat/>
    <w:rsid w:val="00205E06"/>
    <w:rPr>
      <w:rFonts w:cs="OpenSymbol"/>
    </w:rPr>
  </w:style>
  <w:style w:type="character" w:customStyle="1" w:styleId="ListLabel42">
    <w:name w:val="ListLabel 42"/>
    <w:qFormat/>
    <w:rsid w:val="00205E06"/>
    <w:rPr>
      <w:rFonts w:cs="OpenSymbol"/>
    </w:rPr>
  </w:style>
  <w:style w:type="character" w:customStyle="1" w:styleId="EncabezadoCar1">
    <w:name w:val="Encabezado Car1"/>
    <w:basedOn w:val="Fuentedeprrafopredeter"/>
    <w:link w:val="Header"/>
    <w:semiHidden/>
    <w:qFormat/>
    <w:rsid w:val="00D26009"/>
    <w:rPr>
      <w:lang w:val="es-ES" w:eastAsia="es-ES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D26009"/>
    <w:rPr>
      <w:lang w:val="es-ES" w:eastAsia="es-ES"/>
    </w:rPr>
  </w:style>
  <w:style w:type="character" w:customStyle="1" w:styleId="Ttulo1Car">
    <w:name w:val="Título 1 Car"/>
    <w:basedOn w:val="Fuentedeprrafopredeter"/>
    <w:link w:val="Encabezado1"/>
    <w:qFormat/>
    <w:rsid w:val="00D26009"/>
    <w:rPr>
      <w:rFonts w:ascii="Arial" w:hAnsi="Arial" w:cs="Arial"/>
      <w:b/>
      <w:bCs/>
      <w:sz w:val="32"/>
      <w:szCs w:val="32"/>
      <w:lang w:val="es-ES" w:eastAsia="ar-SA"/>
    </w:rPr>
  </w:style>
  <w:style w:type="paragraph" w:styleId="Ttulo">
    <w:name w:val="Title"/>
    <w:basedOn w:val="Normal"/>
    <w:next w:val="Textoindependiente"/>
    <w:qFormat/>
    <w:rsid w:val="00205E0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0F5CE6"/>
    <w:pPr>
      <w:jc w:val="both"/>
    </w:pPr>
    <w:rPr>
      <w:sz w:val="24"/>
      <w:lang w:val="es-AR"/>
    </w:rPr>
  </w:style>
  <w:style w:type="paragraph" w:styleId="Lista">
    <w:name w:val="List"/>
    <w:basedOn w:val="Textoindependiente"/>
    <w:rsid w:val="00205E06"/>
    <w:rPr>
      <w:rFonts w:cs="Lohit Devanagari"/>
    </w:rPr>
  </w:style>
  <w:style w:type="paragraph" w:customStyle="1" w:styleId="Caption">
    <w:name w:val="Caption"/>
    <w:basedOn w:val="Normal"/>
    <w:qFormat/>
    <w:rsid w:val="004C392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205E06"/>
    <w:pPr>
      <w:suppressLineNumbers/>
    </w:pPr>
    <w:rPr>
      <w:rFonts w:cs="Lohit Devanagari"/>
    </w:rPr>
  </w:style>
  <w:style w:type="paragraph" w:customStyle="1" w:styleId="Ttulo11">
    <w:name w:val="Título 11"/>
    <w:basedOn w:val="Normal"/>
    <w:next w:val="Normal"/>
    <w:qFormat/>
    <w:rsid w:val="004E766A"/>
    <w:pPr>
      <w:keepNext/>
      <w:outlineLvl w:val="0"/>
    </w:pPr>
    <w:rPr>
      <w:sz w:val="24"/>
      <w:lang w:val="es-MX"/>
    </w:rPr>
  </w:style>
  <w:style w:type="paragraph" w:customStyle="1" w:styleId="Ttulo21">
    <w:name w:val="Título 21"/>
    <w:basedOn w:val="Normal"/>
    <w:next w:val="Normal"/>
    <w:qFormat/>
    <w:rsid w:val="004E766A"/>
    <w:pPr>
      <w:keepNext/>
      <w:jc w:val="both"/>
      <w:outlineLvl w:val="1"/>
    </w:pPr>
    <w:rPr>
      <w:sz w:val="24"/>
      <w:lang w:val="es-MX"/>
    </w:rPr>
  </w:style>
  <w:style w:type="paragraph" w:customStyle="1" w:styleId="Ttulo31">
    <w:name w:val="Título 31"/>
    <w:basedOn w:val="Normal"/>
    <w:next w:val="Normal"/>
    <w:qFormat/>
    <w:rsid w:val="004E766A"/>
    <w:pPr>
      <w:keepNext/>
      <w:jc w:val="both"/>
      <w:outlineLvl w:val="2"/>
    </w:pPr>
    <w:rPr>
      <w:b/>
      <w:bCs/>
      <w:lang w:val="es-MX"/>
    </w:rPr>
  </w:style>
  <w:style w:type="paragraph" w:customStyle="1" w:styleId="Ttulo41">
    <w:name w:val="Título 41"/>
    <w:basedOn w:val="Normal"/>
    <w:next w:val="Normal"/>
    <w:qFormat/>
    <w:rsid w:val="004E766A"/>
    <w:pPr>
      <w:keepNext/>
      <w:outlineLvl w:val="3"/>
    </w:pPr>
    <w:rPr>
      <w:b/>
      <w:sz w:val="24"/>
    </w:rPr>
  </w:style>
  <w:style w:type="paragraph" w:customStyle="1" w:styleId="Descripcin1">
    <w:name w:val="Descripción1"/>
    <w:basedOn w:val="Normal"/>
    <w:qFormat/>
    <w:rsid w:val="00205E0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Encabezado1">
    <w:name w:val="Encabezado1"/>
    <w:basedOn w:val="Normal"/>
    <w:link w:val="Ttulo1Car"/>
    <w:qFormat/>
    <w:rsid w:val="00914BCB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"/>
    <w:uiPriority w:val="99"/>
    <w:qFormat/>
    <w:rsid w:val="00914BCB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qFormat/>
    <w:rsid w:val="007E5F54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EncabezadoCar1"/>
    <w:semiHidden/>
    <w:unhideWhenUsed/>
    <w:rsid w:val="00D26009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D26009"/>
    <w:pPr>
      <w:tabs>
        <w:tab w:val="center" w:pos="4419"/>
        <w:tab w:val="right" w:pos="8838"/>
      </w:tabs>
    </w:pPr>
  </w:style>
  <w:style w:type="paragraph" w:customStyle="1" w:styleId="Encabezado10">
    <w:name w:val="Encabezado 1"/>
    <w:basedOn w:val="Normal"/>
    <w:next w:val="Normal"/>
    <w:link w:val="Ttulo1Car"/>
    <w:qFormat/>
    <w:rsid w:val="00D26009"/>
    <w:pPr>
      <w:keepNext/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Epgrafe1">
    <w:name w:val="Epígrafe1"/>
    <w:basedOn w:val="Normal"/>
    <w:next w:val="Normal"/>
    <w:qFormat/>
    <w:rsid w:val="00D26009"/>
    <w:pPr>
      <w:suppressAutoHyphens/>
      <w:jc w:val="center"/>
    </w:pPr>
    <w:rPr>
      <w:rFonts w:ascii="Arial" w:hAnsi="Arial"/>
      <w:b/>
      <w:szCs w:val="24"/>
      <w:lang w:val="en-US" w:eastAsia="ar-SA"/>
    </w:rPr>
  </w:style>
  <w:style w:type="paragraph" w:customStyle="1" w:styleId="Contenidodelmarco">
    <w:name w:val="Contenido del marco"/>
    <w:basedOn w:val="Normal"/>
    <w:qFormat/>
    <w:rsid w:val="004C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Oberá, 18 de Diciembre de 2003</vt:lpstr>
    </vt:vector>
  </TitlesOfParts>
  <Company>.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Oberá, 18 de Diciembre de 2003</dc:title>
  <dc:subject/>
  <dc:creator>.</dc:creator>
  <dc:description/>
  <cp:lastModifiedBy>Planificacion</cp:lastModifiedBy>
  <cp:revision>6</cp:revision>
  <cp:lastPrinted>2016-09-21T13:52:00Z</cp:lastPrinted>
  <dcterms:created xsi:type="dcterms:W3CDTF">2019-07-24T14:09:00Z</dcterms:created>
  <dcterms:modified xsi:type="dcterms:W3CDTF">2019-12-11T12:33:00Z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